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426C" w14:textId="77777777" w:rsidR="003433DF" w:rsidRPr="005C6920" w:rsidRDefault="003433DF" w:rsidP="00C37849">
      <w:pPr>
        <w:rPr>
          <w:rFonts w:asciiTheme="majorHAnsi" w:hAnsiTheme="majorHAnsi" w:cs="Arial"/>
          <w:sz w:val="22"/>
          <w:szCs w:val="22"/>
        </w:rPr>
      </w:pPr>
    </w:p>
    <w:p w14:paraId="4363D298" w14:textId="77777777" w:rsidR="00D436F9" w:rsidRPr="005C6920" w:rsidRDefault="008A6B60" w:rsidP="008A6B60">
      <w:pPr>
        <w:jc w:val="center"/>
        <w:rPr>
          <w:rFonts w:asciiTheme="majorHAnsi" w:hAnsiTheme="majorHAnsi"/>
          <w:b/>
          <w:sz w:val="32"/>
          <w:szCs w:val="32"/>
          <w:u w:val="single"/>
        </w:rPr>
      </w:pPr>
      <w:r w:rsidRPr="005C6920">
        <w:rPr>
          <w:rFonts w:asciiTheme="majorHAnsi" w:hAnsiTheme="majorHAnsi"/>
          <w:b/>
          <w:sz w:val="32"/>
          <w:szCs w:val="32"/>
          <w:u w:val="single"/>
        </w:rPr>
        <w:t>Health and Safety Policy Statement</w:t>
      </w:r>
    </w:p>
    <w:p w14:paraId="6792F53F" w14:textId="77777777" w:rsidR="008A6B60" w:rsidRPr="005C6920" w:rsidRDefault="008A6B60" w:rsidP="008A6B60">
      <w:pPr>
        <w:jc w:val="center"/>
        <w:rPr>
          <w:rFonts w:asciiTheme="majorHAnsi" w:hAnsiTheme="majorHAnsi"/>
          <w:b/>
          <w:sz w:val="32"/>
          <w:szCs w:val="32"/>
          <w:u w:val="single"/>
        </w:rPr>
      </w:pPr>
    </w:p>
    <w:p w14:paraId="0BD75E89" w14:textId="77777777" w:rsidR="008A6B60" w:rsidRPr="005C6920" w:rsidRDefault="008A6B60" w:rsidP="008A6B60">
      <w:pPr>
        <w:rPr>
          <w:rFonts w:asciiTheme="majorHAnsi" w:hAnsiTheme="majorHAnsi"/>
          <w:szCs w:val="24"/>
        </w:rPr>
      </w:pPr>
    </w:p>
    <w:p w14:paraId="60526FC8" w14:textId="77777777" w:rsidR="008A6B60" w:rsidRPr="005C6920" w:rsidRDefault="008A6B60" w:rsidP="008A6B60">
      <w:pPr>
        <w:rPr>
          <w:rFonts w:asciiTheme="majorHAnsi" w:hAnsiTheme="majorHAnsi"/>
          <w:szCs w:val="24"/>
        </w:rPr>
      </w:pPr>
      <w:r w:rsidRPr="005C6920">
        <w:rPr>
          <w:rFonts w:asciiTheme="majorHAnsi" w:hAnsiTheme="majorHAnsi"/>
          <w:szCs w:val="24"/>
        </w:rPr>
        <w:t>It is the Knapman &amp; Sons (Builders) Ltd Board’s intention to ensure that all work activities are carried out in accordance with this Policy and all relevant statutory provisions. This H&amp;S Policy sets out the Knapman &amp; Sons (Builders) Ltd organisation and procedures for managing health and safety throughout its operations.</w:t>
      </w:r>
    </w:p>
    <w:p w14:paraId="55972678" w14:textId="77777777" w:rsidR="008A6B60" w:rsidRPr="005C6920" w:rsidRDefault="008A6B60" w:rsidP="008A6B60">
      <w:pPr>
        <w:rPr>
          <w:rFonts w:asciiTheme="majorHAnsi" w:hAnsiTheme="majorHAnsi"/>
          <w:szCs w:val="24"/>
        </w:rPr>
      </w:pPr>
    </w:p>
    <w:p w14:paraId="22ABA921" w14:textId="77777777" w:rsidR="008A6B60" w:rsidRPr="005C6920" w:rsidRDefault="008A6B60" w:rsidP="008A6B60">
      <w:pPr>
        <w:rPr>
          <w:rFonts w:asciiTheme="majorHAnsi" w:hAnsiTheme="majorHAnsi"/>
          <w:szCs w:val="24"/>
        </w:rPr>
      </w:pPr>
      <w:r w:rsidRPr="005C6920">
        <w:rPr>
          <w:rFonts w:asciiTheme="majorHAnsi" w:hAnsiTheme="majorHAnsi"/>
          <w:szCs w:val="24"/>
        </w:rPr>
        <w:t xml:space="preserve">The Board has nominated Mr. Terry Knapman as having particular responsibility for </w:t>
      </w:r>
      <w:proofErr w:type="gramStart"/>
      <w:r w:rsidRPr="005C6920">
        <w:rPr>
          <w:rFonts w:asciiTheme="majorHAnsi" w:hAnsiTheme="majorHAnsi"/>
          <w:szCs w:val="24"/>
        </w:rPr>
        <w:t>Health ,</w:t>
      </w:r>
      <w:proofErr w:type="gramEnd"/>
      <w:r w:rsidRPr="005C6920">
        <w:rPr>
          <w:rFonts w:asciiTheme="majorHAnsi" w:hAnsiTheme="majorHAnsi"/>
          <w:szCs w:val="24"/>
        </w:rPr>
        <w:t xml:space="preserve"> Safety and Welfare for Knapman &amp; Sons (Builders) Ltd.</w:t>
      </w:r>
    </w:p>
    <w:p w14:paraId="2E84212B" w14:textId="77777777" w:rsidR="008A6B60" w:rsidRPr="005C6920" w:rsidRDefault="008A6B60" w:rsidP="008A6B60">
      <w:pPr>
        <w:rPr>
          <w:rFonts w:asciiTheme="majorHAnsi" w:hAnsiTheme="majorHAnsi"/>
          <w:szCs w:val="24"/>
        </w:rPr>
      </w:pPr>
    </w:p>
    <w:p w14:paraId="1DF941B8" w14:textId="77777777" w:rsidR="008A6B60" w:rsidRPr="005C6920" w:rsidRDefault="008A6B60" w:rsidP="008A6B60">
      <w:pPr>
        <w:rPr>
          <w:rFonts w:asciiTheme="majorHAnsi" w:hAnsiTheme="majorHAnsi"/>
          <w:szCs w:val="24"/>
        </w:rPr>
      </w:pPr>
      <w:r w:rsidRPr="005C6920">
        <w:rPr>
          <w:rFonts w:asciiTheme="majorHAnsi" w:hAnsiTheme="majorHAnsi"/>
          <w:szCs w:val="24"/>
        </w:rPr>
        <w:t>Knapman &amp; Sons (Builders) Ltd will provide all practicable measures, including equipment, information, instructions, training and supervision for employees and contractors, to ensure that their work activities do not put at risk, themselves, their colleagues, occupiers of premises, contractors, visitors or members of the public.</w:t>
      </w:r>
    </w:p>
    <w:p w14:paraId="7E5AF42D" w14:textId="77777777" w:rsidR="008A6B60" w:rsidRPr="005C6920" w:rsidRDefault="008A6B60" w:rsidP="008A6B60">
      <w:pPr>
        <w:rPr>
          <w:rFonts w:asciiTheme="majorHAnsi" w:hAnsiTheme="majorHAnsi"/>
          <w:szCs w:val="24"/>
        </w:rPr>
      </w:pPr>
    </w:p>
    <w:p w14:paraId="0256555E" w14:textId="77777777" w:rsidR="008A6B60" w:rsidRPr="005C6920" w:rsidRDefault="008A6B60" w:rsidP="008A6B60">
      <w:pPr>
        <w:rPr>
          <w:rFonts w:asciiTheme="majorHAnsi" w:hAnsiTheme="majorHAnsi"/>
          <w:szCs w:val="24"/>
        </w:rPr>
      </w:pPr>
      <w:r w:rsidRPr="005C6920">
        <w:rPr>
          <w:rFonts w:asciiTheme="majorHAnsi" w:hAnsiTheme="majorHAnsi"/>
          <w:szCs w:val="24"/>
        </w:rPr>
        <w:t>To provide Health and Safety Assistance, as required under current legislation, the services of an external H&amp;S Consultant will be utilised when necessary.</w:t>
      </w:r>
    </w:p>
    <w:p w14:paraId="4515A3BB" w14:textId="77777777" w:rsidR="008A6B60" w:rsidRPr="005C6920" w:rsidRDefault="008A6B60" w:rsidP="008A6B60">
      <w:pPr>
        <w:rPr>
          <w:rFonts w:asciiTheme="majorHAnsi" w:hAnsiTheme="majorHAnsi"/>
          <w:szCs w:val="24"/>
        </w:rPr>
      </w:pPr>
    </w:p>
    <w:p w14:paraId="6A3719B2" w14:textId="77777777" w:rsidR="008A6B60" w:rsidRPr="005C6920" w:rsidRDefault="008A6B60" w:rsidP="008A6B60">
      <w:pPr>
        <w:rPr>
          <w:rFonts w:asciiTheme="majorHAnsi" w:hAnsiTheme="majorHAnsi"/>
          <w:szCs w:val="24"/>
        </w:rPr>
      </w:pPr>
      <w:r w:rsidRPr="005C6920">
        <w:rPr>
          <w:rFonts w:asciiTheme="majorHAnsi" w:hAnsiTheme="majorHAnsi"/>
          <w:szCs w:val="24"/>
        </w:rPr>
        <w:t xml:space="preserve">Where the need for additional training of employees is identified all </w:t>
      </w:r>
      <w:r w:rsidR="005C6920" w:rsidRPr="005C6920">
        <w:rPr>
          <w:rFonts w:asciiTheme="majorHAnsi" w:hAnsiTheme="majorHAnsi"/>
          <w:szCs w:val="24"/>
        </w:rPr>
        <w:t>necessary resources will be provided. All sub-contract workers will be required to demonstrate proof of their training and competence prior to their appointment.</w:t>
      </w:r>
    </w:p>
    <w:p w14:paraId="5EE1AD8F" w14:textId="77777777" w:rsidR="005C6920" w:rsidRPr="005C6920" w:rsidRDefault="005C6920" w:rsidP="008A6B60">
      <w:pPr>
        <w:rPr>
          <w:rFonts w:asciiTheme="majorHAnsi" w:hAnsiTheme="majorHAnsi"/>
          <w:szCs w:val="24"/>
        </w:rPr>
      </w:pPr>
    </w:p>
    <w:p w14:paraId="12CC365F" w14:textId="77777777" w:rsidR="005C6920" w:rsidRPr="005C6920" w:rsidRDefault="005C6920" w:rsidP="008A6B60">
      <w:pPr>
        <w:rPr>
          <w:rFonts w:asciiTheme="majorHAnsi" w:hAnsiTheme="majorHAnsi"/>
          <w:szCs w:val="24"/>
        </w:rPr>
      </w:pPr>
      <w:r w:rsidRPr="005C6920">
        <w:rPr>
          <w:rFonts w:asciiTheme="majorHAnsi" w:hAnsiTheme="majorHAnsi"/>
          <w:szCs w:val="24"/>
        </w:rPr>
        <w:t>Knapman &amp; Sons (Builders) Ltd policy is that all employees will be consulted on aspects of their work activities that impact upon health, safety and welfare.</w:t>
      </w:r>
    </w:p>
    <w:p w14:paraId="3F4E91CF" w14:textId="77777777" w:rsidR="005C6920" w:rsidRPr="005C6920" w:rsidRDefault="005C6920" w:rsidP="008A6B60">
      <w:pPr>
        <w:rPr>
          <w:rFonts w:asciiTheme="majorHAnsi" w:hAnsiTheme="majorHAnsi"/>
          <w:szCs w:val="24"/>
        </w:rPr>
      </w:pPr>
    </w:p>
    <w:p w14:paraId="443C8DFD" w14:textId="77777777" w:rsidR="005C6920" w:rsidRPr="005C6920" w:rsidRDefault="005C6920" w:rsidP="008A6B60">
      <w:pPr>
        <w:rPr>
          <w:rFonts w:asciiTheme="majorHAnsi" w:hAnsiTheme="majorHAnsi"/>
          <w:szCs w:val="24"/>
        </w:rPr>
      </w:pPr>
      <w:r w:rsidRPr="005C6920">
        <w:rPr>
          <w:rFonts w:asciiTheme="majorHAnsi" w:hAnsiTheme="majorHAnsi"/>
          <w:szCs w:val="24"/>
        </w:rPr>
        <w:t xml:space="preserve">This policy will be brought to the </w:t>
      </w:r>
      <w:proofErr w:type="spellStart"/>
      <w:r w:rsidRPr="005C6920">
        <w:rPr>
          <w:rFonts w:asciiTheme="majorHAnsi" w:hAnsiTheme="majorHAnsi"/>
          <w:szCs w:val="24"/>
        </w:rPr>
        <w:t>attaention</w:t>
      </w:r>
      <w:proofErr w:type="spellEnd"/>
      <w:r w:rsidRPr="005C6920">
        <w:rPr>
          <w:rFonts w:asciiTheme="majorHAnsi" w:hAnsiTheme="majorHAnsi"/>
          <w:szCs w:val="24"/>
        </w:rPr>
        <w:t xml:space="preserve"> of all employees and contractors employed by Knapman &amp; Sons (Builders) Ltd. The contents of the policy will be reviewed annually using the assistance of an external consultant where necessary.</w:t>
      </w:r>
    </w:p>
    <w:p w14:paraId="621FE9F1" w14:textId="77777777" w:rsidR="005C6920" w:rsidRPr="005C6920" w:rsidRDefault="005C6920" w:rsidP="008A6B60">
      <w:pPr>
        <w:rPr>
          <w:rFonts w:asciiTheme="majorHAnsi" w:hAnsiTheme="majorHAnsi"/>
          <w:szCs w:val="24"/>
        </w:rPr>
      </w:pPr>
    </w:p>
    <w:p w14:paraId="7D5EA3E1" w14:textId="77777777" w:rsidR="005C6920" w:rsidRPr="005C6920" w:rsidRDefault="005C6920" w:rsidP="008A6B60">
      <w:pPr>
        <w:rPr>
          <w:rFonts w:asciiTheme="majorHAnsi" w:hAnsiTheme="majorHAnsi"/>
          <w:szCs w:val="24"/>
        </w:rPr>
      </w:pPr>
    </w:p>
    <w:p w14:paraId="32C1ED12" w14:textId="77777777" w:rsidR="005C6920" w:rsidRPr="005C6920" w:rsidRDefault="005C6920" w:rsidP="008A6B60">
      <w:pPr>
        <w:rPr>
          <w:rFonts w:asciiTheme="majorHAnsi" w:hAnsiTheme="majorHAnsi"/>
          <w:szCs w:val="24"/>
        </w:rPr>
      </w:pPr>
    </w:p>
    <w:p w14:paraId="54B0889B" w14:textId="77777777" w:rsidR="005C6920" w:rsidRPr="005C6920" w:rsidRDefault="005C6920" w:rsidP="008A6B60">
      <w:pPr>
        <w:rPr>
          <w:rFonts w:asciiTheme="majorHAnsi" w:hAnsiTheme="majorHAnsi"/>
          <w:szCs w:val="24"/>
        </w:rPr>
      </w:pPr>
    </w:p>
    <w:p w14:paraId="13757D93" w14:textId="77777777" w:rsidR="005C6920" w:rsidRPr="005C6920" w:rsidRDefault="005C6920" w:rsidP="008A6B60">
      <w:pPr>
        <w:rPr>
          <w:rFonts w:asciiTheme="majorHAnsi" w:hAnsiTheme="majorHAnsi"/>
          <w:szCs w:val="24"/>
        </w:rPr>
      </w:pPr>
    </w:p>
    <w:p w14:paraId="1D5F2D06" w14:textId="77777777" w:rsidR="005C6920" w:rsidRPr="005C6920" w:rsidRDefault="00854030" w:rsidP="008A6B60">
      <w:pPr>
        <w:rPr>
          <w:rFonts w:asciiTheme="majorHAnsi" w:hAnsiTheme="majorHAnsi"/>
          <w:szCs w:val="24"/>
        </w:rPr>
      </w:pPr>
      <w:proofErr w:type="gramStart"/>
      <w:r>
        <w:rPr>
          <w:rFonts w:asciiTheme="majorHAnsi" w:hAnsiTheme="majorHAnsi"/>
          <w:szCs w:val="24"/>
        </w:rPr>
        <w:t>Signed :</w:t>
      </w:r>
      <w:proofErr w:type="gramEnd"/>
      <w:r>
        <w:rPr>
          <w:rFonts w:asciiTheme="majorHAnsi" w:hAnsiTheme="majorHAnsi"/>
          <w:szCs w:val="24"/>
        </w:rPr>
        <w:t xml:space="preserve"> </w:t>
      </w:r>
      <w:r>
        <w:rPr>
          <w:rFonts w:asciiTheme="majorHAnsi" w:hAnsiTheme="majorHAnsi"/>
          <w:szCs w:val="24"/>
        </w:rPr>
        <w:tab/>
        <w:t>TERRY KNAPMAN</w:t>
      </w:r>
      <w:r w:rsidR="005C6920" w:rsidRPr="005C6920">
        <w:rPr>
          <w:rFonts w:asciiTheme="majorHAnsi" w:hAnsiTheme="majorHAnsi"/>
          <w:szCs w:val="24"/>
        </w:rPr>
        <w:t xml:space="preserve">   </w:t>
      </w:r>
      <w:r>
        <w:rPr>
          <w:rFonts w:asciiTheme="majorHAnsi" w:hAnsiTheme="majorHAnsi"/>
          <w:szCs w:val="24"/>
        </w:rPr>
        <w:tab/>
      </w:r>
      <w:r>
        <w:rPr>
          <w:rFonts w:asciiTheme="majorHAnsi" w:hAnsiTheme="majorHAnsi"/>
          <w:szCs w:val="24"/>
        </w:rPr>
        <w:tab/>
      </w:r>
      <w:r>
        <w:rPr>
          <w:rFonts w:asciiTheme="majorHAnsi" w:hAnsiTheme="majorHAnsi"/>
          <w:szCs w:val="24"/>
        </w:rPr>
        <w:tab/>
      </w:r>
      <w:r w:rsidR="005C6920" w:rsidRPr="005C6920">
        <w:rPr>
          <w:rFonts w:asciiTheme="majorHAnsi" w:hAnsiTheme="majorHAnsi"/>
          <w:szCs w:val="24"/>
        </w:rPr>
        <w:t xml:space="preserve">Date: </w:t>
      </w:r>
      <w:r>
        <w:rPr>
          <w:rFonts w:asciiTheme="majorHAnsi" w:hAnsiTheme="majorHAnsi"/>
          <w:szCs w:val="24"/>
        </w:rPr>
        <w:tab/>
        <w:t>15</w:t>
      </w:r>
      <w:r w:rsidRPr="00854030">
        <w:rPr>
          <w:rFonts w:asciiTheme="majorHAnsi" w:hAnsiTheme="majorHAnsi"/>
          <w:szCs w:val="24"/>
          <w:vertAlign w:val="superscript"/>
        </w:rPr>
        <w:t>TH</w:t>
      </w:r>
      <w:r>
        <w:rPr>
          <w:rFonts w:asciiTheme="majorHAnsi" w:hAnsiTheme="majorHAnsi"/>
          <w:szCs w:val="24"/>
        </w:rPr>
        <w:t xml:space="preserve"> JULY 2019</w:t>
      </w:r>
      <w:r w:rsidR="005C6920" w:rsidRPr="005C6920">
        <w:rPr>
          <w:rFonts w:asciiTheme="majorHAnsi" w:hAnsiTheme="majorHAnsi"/>
          <w:szCs w:val="24"/>
        </w:rPr>
        <w:t>.</w:t>
      </w:r>
    </w:p>
    <w:p w14:paraId="674EF0A1" w14:textId="77777777" w:rsidR="005C6920" w:rsidRPr="005C6920" w:rsidRDefault="005C6920" w:rsidP="008A6B60">
      <w:pPr>
        <w:rPr>
          <w:rFonts w:asciiTheme="majorHAnsi" w:hAnsiTheme="majorHAnsi"/>
          <w:szCs w:val="24"/>
        </w:rPr>
      </w:pPr>
      <w:r w:rsidRPr="005C6920">
        <w:rPr>
          <w:rFonts w:asciiTheme="majorHAnsi" w:hAnsiTheme="majorHAnsi"/>
          <w:szCs w:val="24"/>
        </w:rPr>
        <w:t xml:space="preserve">                     </w:t>
      </w:r>
      <w:r w:rsidR="00854030">
        <w:rPr>
          <w:rFonts w:asciiTheme="majorHAnsi" w:hAnsiTheme="majorHAnsi"/>
          <w:szCs w:val="24"/>
        </w:rPr>
        <w:t xml:space="preserve">      </w:t>
      </w:r>
      <w:r w:rsidRPr="005C6920">
        <w:rPr>
          <w:rFonts w:asciiTheme="majorHAnsi" w:hAnsiTheme="majorHAnsi"/>
          <w:szCs w:val="24"/>
        </w:rPr>
        <w:t xml:space="preserve"> Man</w:t>
      </w:r>
      <w:r w:rsidR="00854030">
        <w:rPr>
          <w:rFonts w:asciiTheme="majorHAnsi" w:hAnsiTheme="majorHAnsi"/>
          <w:szCs w:val="24"/>
        </w:rPr>
        <w:t>a</w:t>
      </w:r>
      <w:bookmarkStart w:id="0" w:name="_GoBack"/>
      <w:bookmarkEnd w:id="0"/>
      <w:r w:rsidRPr="005C6920">
        <w:rPr>
          <w:rFonts w:asciiTheme="majorHAnsi" w:hAnsiTheme="majorHAnsi"/>
          <w:szCs w:val="24"/>
        </w:rPr>
        <w:t>ging Director</w:t>
      </w:r>
    </w:p>
    <w:p w14:paraId="5A724C32" w14:textId="77777777" w:rsidR="005C6920" w:rsidRDefault="005C6920" w:rsidP="008A6B60">
      <w:pPr>
        <w:rPr>
          <w:szCs w:val="24"/>
        </w:rPr>
      </w:pPr>
    </w:p>
    <w:p w14:paraId="6DE1EFBB" w14:textId="77777777" w:rsidR="005C6920" w:rsidRPr="008A6B60" w:rsidRDefault="005C6920" w:rsidP="008A6B60">
      <w:pPr>
        <w:rPr>
          <w:szCs w:val="24"/>
        </w:rPr>
      </w:pPr>
    </w:p>
    <w:sectPr w:rsidR="005C6920" w:rsidRPr="008A6B60" w:rsidSect="000A1FCF">
      <w:headerReference w:type="first" r:id="rId8"/>
      <w:footerReference w:type="first" r:id="rId9"/>
      <w:type w:val="continuous"/>
      <w:pgSz w:w="11906" w:h="16838" w:code="9"/>
      <w:pgMar w:top="3235" w:right="1797" w:bottom="1440" w:left="1797" w:header="709" w:footer="12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E505" w14:textId="77777777" w:rsidR="00BF0854" w:rsidRDefault="00BF0854">
      <w:r>
        <w:separator/>
      </w:r>
    </w:p>
  </w:endnote>
  <w:endnote w:type="continuationSeparator" w:id="0">
    <w:p w14:paraId="6FB32FF6" w14:textId="77777777" w:rsidR="00BF0854" w:rsidRDefault="00BF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0655" w14:textId="77777777" w:rsidR="00AA5073" w:rsidRDefault="005C6920">
    <w:pPr>
      <w:pStyle w:val="Footer"/>
    </w:pPr>
    <w:r>
      <w:rPr>
        <w:noProof/>
      </w:rPr>
      <mc:AlternateContent>
        <mc:Choice Requires="wpg">
          <w:drawing>
            <wp:anchor distT="0" distB="0" distL="114300" distR="114300" simplePos="0" relativeHeight="251657216" behindDoc="0" locked="0" layoutInCell="1" allowOverlap="1" wp14:anchorId="4EABDFF9" wp14:editId="32BC33D1">
              <wp:simplePos x="0" y="0"/>
              <wp:positionH relativeFrom="column">
                <wp:posOffset>-685800</wp:posOffset>
              </wp:positionH>
              <wp:positionV relativeFrom="paragraph">
                <wp:posOffset>132715</wp:posOffset>
              </wp:positionV>
              <wp:extent cx="6515100" cy="571500"/>
              <wp:effectExtent l="9525" t="8890" r="9525" b="1016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71500"/>
                        <a:chOff x="717" y="14898"/>
                        <a:chExt cx="10260" cy="900"/>
                      </a:xfrm>
                    </wpg:grpSpPr>
                    <wps:wsp>
                      <wps:cNvPr id="3" name="Text Box 3"/>
                      <wps:cNvSpPr txBox="1">
                        <a:spLocks noChangeArrowheads="1"/>
                      </wps:cNvSpPr>
                      <wps:spPr bwMode="auto">
                        <a:xfrm>
                          <a:off x="717" y="15078"/>
                          <a:ext cx="10080" cy="720"/>
                        </a:xfrm>
                        <a:prstGeom prst="rect">
                          <a:avLst/>
                        </a:prstGeom>
                        <a:solidFill>
                          <a:srgbClr val="FFFFFF"/>
                        </a:solidFill>
                        <a:ln w="0">
                          <a:solidFill>
                            <a:srgbClr val="FFFFFF"/>
                          </a:solidFill>
                          <a:miter lim="800000"/>
                          <a:headEnd/>
                          <a:tailEnd/>
                        </a:ln>
                      </wps:spPr>
                      <wps:txbx>
                        <w:txbxContent>
                          <w:p w14:paraId="791CA307" w14:textId="77777777" w:rsidR="00AA5073" w:rsidRPr="00CD4908" w:rsidRDefault="00AA5073" w:rsidP="00B9499D">
                            <w:pPr>
                              <w:jc w:val="center"/>
                              <w:rPr>
                                <w:sz w:val="18"/>
                                <w:szCs w:val="18"/>
                              </w:rPr>
                            </w:pPr>
                            <w:r w:rsidRPr="00CD4908">
                              <w:rPr>
                                <w:sz w:val="18"/>
                                <w:szCs w:val="18"/>
                              </w:rPr>
                              <w:t>Registered Office: Janina House, 139 North Cray Road, Sidcup, Kent DA14 5HE</w:t>
                            </w:r>
                            <w:r w:rsidRPr="00CD4908">
                              <w:rPr>
                                <w:sz w:val="18"/>
                                <w:szCs w:val="18"/>
                              </w:rPr>
                              <w:cr/>
                              <w:t xml:space="preserve">Telephone: 020 </w:t>
                            </w:r>
                            <w:r>
                              <w:rPr>
                                <w:sz w:val="18"/>
                                <w:szCs w:val="18"/>
                              </w:rPr>
                              <w:t xml:space="preserve">8302 </w:t>
                            </w:r>
                            <w:proofErr w:type="gramStart"/>
                            <w:r>
                              <w:rPr>
                                <w:sz w:val="18"/>
                                <w:szCs w:val="18"/>
                              </w:rPr>
                              <w:t>2233  Fax</w:t>
                            </w:r>
                            <w:proofErr w:type="gramEnd"/>
                            <w:r>
                              <w:rPr>
                                <w:sz w:val="18"/>
                                <w:szCs w:val="18"/>
                              </w:rPr>
                              <w:t>: 020 8302 6060   Email: admin</w:t>
                            </w:r>
                            <w:r w:rsidRPr="00CD4908">
                              <w:rPr>
                                <w:sz w:val="18"/>
                                <w:szCs w:val="18"/>
                              </w:rPr>
                              <w:t>@knapman.com Website: www.knapman.com</w:t>
                            </w:r>
                            <w:r w:rsidRPr="00CD4908">
                              <w:rPr>
                                <w:sz w:val="18"/>
                                <w:szCs w:val="18"/>
                              </w:rPr>
                              <w:cr/>
                            </w:r>
                            <w:r w:rsidRPr="00B9499D">
                              <w:rPr>
                                <w:sz w:val="18"/>
                                <w:szCs w:val="18"/>
                              </w:rPr>
                              <w:t xml:space="preserve"> </w:t>
                            </w:r>
                            <w:r w:rsidRPr="00CD4908">
                              <w:rPr>
                                <w:sz w:val="18"/>
                                <w:szCs w:val="18"/>
                              </w:rPr>
                              <w:t>VAT Reg. No. 299 4644 94 Registered in England: 1308970</w:t>
                            </w:r>
                          </w:p>
                          <w:p w14:paraId="5AA73608" w14:textId="77777777" w:rsidR="00AA5073" w:rsidRPr="00654063" w:rsidRDefault="00AA5073" w:rsidP="005D77E1">
                            <w:pPr>
                              <w:jc w:val="center"/>
                              <w:rPr>
                                <w:szCs w:val="18"/>
                              </w:rPr>
                            </w:pPr>
                          </w:p>
                        </w:txbxContent>
                      </wps:txbx>
                      <wps:bodyPr rot="0" vert="horz" wrap="square" lIns="91440" tIns="0" rIns="91440" bIns="0" anchor="t" anchorCtr="0" upright="1">
                        <a:noAutofit/>
                      </wps:bodyPr>
                    </wps:wsp>
                    <wps:wsp>
                      <wps:cNvPr id="4" name="Line 4"/>
                      <wps:cNvCnPr>
                        <a:cxnSpLocks noChangeShapeType="1"/>
                      </wps:cNvCnPr>
                      <wps:spPr bwMode="auto">
                        <a:xfrm>
                          <a:off x="897" y="14898"/>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position:absolute;margin-left:-54pt;margin-top:10.45pt;width:513pt;height:45pt;z-index:251657216" coordorigin="717,14898" coordsize="10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">
              <v:shapetype id="_x0000_t202" coordsize="21600,21600" o:spt="202" path="m,l,21600r21600,l21600,xe">
                <v:stroke joinstyle="miter"/>
                <v:path gradientshapeok="t" o:connecttype="rect"/>
              </v:shapetype>
              <v:shape id="Text Box 3" o:spid="_x0000_s1027" type="#_x0000_t202" style="position:absolute;left:717;top:15078;width:10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" strokecolor="white" strokeweight="0">
                <v:textbox inset=",0,,0">
                  <w:txbxContent>
                    <w:p w:rsidR="00AA5073" w:rsidRPr="00CD4908" w:rsidRDefault="00AA5073" w:rsidP="00B9499D">
                      <w:pPr>
                        <w:jc w:val="center"/>
                        <w:rPr>
                          <w:sz w:val="18"/>
                          <w:szCs w:val="18"/>
                        </w:rPr>
                      </w:pPr>
                      <w:r w:rsidRPr="00CD4908">
                        <w:rPr>
                          <w:sz w:val="18"/>
                          <w:szCs w:val="18"/>
                        </w:rPr>
                        <w:t xml:space="preserve">Registered Office: Janina House, </w:t>
                      </w:r>
                      <w:smartTag w:uri="urn:schemas-microsoft-com:office:smarttags" w:element="address">
                        <w:smartTag w:uri="urn:schemas-microsoft-com:office:smarttags" w:element="Street">
                          <w:r w:rsidRPr="00CD4908">
                            <w:rPr>
                              <w:sz w:val="18"/>
                              <w:szCs w:val="18"/>
                            </w:rPr>
                            <w:t>139 North Cray Road</w:t>
                          </w:r>
                        </w:smartTag>
                        <w:r w:rsidRPr="00CD4908">
                          <w:rPr>
                            <w:sz w:val="18"/>
                            <w:szCs w:val="18"/>
                          </w:rPr>
                          <w:t xml:space="preserve">, </w:t>
                        </w:r>
                        <w:smartTag w:uri="urn:schemas-microsoft-com:office:smarttags" w:element="City">
                          <w:r w:rsidRPr="00CD4908">
                            <w:rPr>
                              <w:sz w:val="18"/>
                              <w:szCs w:val="18"/>
                            </w:rPr>
                            <w:t>Sidcup</w:t>
                          </w:r>
                        </w:smartTag>
                        <w:r w:rsidRPr="00CD4908">
                          <w:rPr>
                            <w:sz w:val="18"/>
                            <w:szCs w:val="18"/>
                          </w:rPr>
                          <w:t xml:space="preserve">, </w:t>
                        </w:r>
                        <w:smartTag w:uri="urn:schemas-microsoft-com:office:smarttags" w:element="country-region">
                          <w:r w:rsidRPr="00CD4908">
                            <w:rPr>
                              <w:sz w:val="18"/>
                              <w:szCs w:val="18"/>
                            </w:rPr>
                            <w:t>Kent</w:t>
                          </w:r>
                        </w:smartTag>
                        <w:r w:rsidRPr="00CD4908">
                          <w:rPr>
                            <w:sz w:val="18"/>
                            <w:szCs w:val="18"/>
                          </w:rPr>
                          <w:t xml:space="preserve"> </w:t>
                        </w:r>
                        <w:smartTag w:uri="urn:schemas-microsoft-com:office:smarttags" w:element="PostalCode">
                          <w:r w:rsidRPr="00CD4908">
                            <w:rPr>
                              <w:sz w:val="18"/>
                              <w:szCs w:val="18"/>
                            </w:rPr>
                            <w:t>DA14 5HE</w:t>
                          </w:r>
                        </w:smartTag>
                      </w:smartTag>
                      <w:r w:rsidRPr="00CD4908">
                        <w:rPr>
                          <w:sz w:val="18"/>
                          <w:szCs w:val="18"/>
                        </w:rPr>
                        <w:cr/>
                        <w:t xml:space="preserve">Telephone: 020 </w:t>
                      </w:r>
                      <w:r>
                        <w:rPr>
                          <w:sz w:val="18"/>
                          <w:szCs w:val="18"/>
                        </w:rPr>
                        <w:t>8302 2233  Fax: 020 8302 6060   Email: admin</w:t>
                      </w:r>
                      <w:r w:rsidRPr="00CD4908">
                        <w:rPr>
                          <w:sz w:val="18"/>
                          <w:szCs w:val="18"/>
                        </w:rPr>
                        <w:t>@knapman.com Website: www.knapman.com</w:t>
                      </w:r>
                      <w:r w:rsidRPr="00CD4908">
                        <w:rPr>
                          <w:sz w:val="18"/>
                          <w:szCs w:val="18"/>
                        </w:rPr>
                        <w:cr/>
                      </w:r>
                      <w:r w:rsidRPr="00B9499D">
                        <w:rPr>
                          <w:sz w:val="18"/>
                          <w:szCs w:val="18"/>
                        </w:rPr>
                        <w:t xml:space="preserve"> </w:t>
                      </w:r>
                      <w:r w:rsidRPr="00CD4908">
                        <w:rPr>
                          <w:sz w:val="18"/>
                          <w:szCs w:val="18"/>
                        </w:rPr>
                        <w:t xml:space="preserve">VAT Reg. No. 299 4644 94 Registered in </w:t>
                      </w:r>
                      <w:smartTag w:uri="urn:schemas-microsoft-com:office:smarttags" w:element="place">
                        <w:smartTag w:uri="urn:schemas-microsoft-com:office:smarttags" w:element="country-region">
                          <w:r w:rsidRPr="00CD4908">
                            <w:rPr>
                              <w:sz w:val="18"/>
                              <w:szCs w:val="18"/>
                            </w:rPr>
                            <w:t>England</w:t>
                          </w:r>
                        </w:smartTag>
                      </w:smartTag>
                      <w:r w:rsidRPr="00CD4908">
                        <w:rPr>
                          <w:sz w:val="18"/>
                          <w:szCs w:val="18"/>
                        </w:rPr>
                        <w:t>: 1308970</w:t>
                      </w:r>
                    </w:p>
                    <w:p w:rsidR="00AA5073" w:rsidRPr="00654063" w:rsidRDefault="00AA5073" w:rsidP="005D77E1">
                      <w:pPr>
                        <w:jc w:val="center"/>
                        <w:rPr>
                          <w:szCs w:val="18"/>
                        </w:rPr>
                      </w:pPr>
                    </w:p>
                  </w:txbxContent>
                </v:textbox>
              </v:shape>
              <v:line id="Line 4" o:spid="_x0000_s1028" style="position:absolute;visibility:visible;mso-wrap-style:square" from="897,14898" to="10977,1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A6D2" w14:textId="77777777" w:rsidR="00BF0854" w:rsidRDefault="00BF0854">
      <w:r>
        <w:separator/>
      </w:r>
    </w:p>
  </w:footnote>
  <w:footnote w:type="continuationSeparator" w:id="0">
    <w:p w14:paraId="20C23794" w14:textId="77777777" w:rsidR="00BF0854" w:rsidRDefault="00BF0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9A99A" w14:textId="77777777" w:rsidR="00AA5073" w:rsidRDefault="00D436F9">
    <w:pPr>
      <w:pStyle w:val="Header"/>
    </w:pPr>
    <w:r>
      <w:rPr>
        <w:noProof/>
      </w:rPr>
      <w:drawing>
        <wp:anchor distT="0" distB="0" distL="114300" distR="114300" simplePos="0" relativeHeight="251658240" behindDoc="1" locked="0" layoutInCell="1" allowOverlap="1" wp14:anchorId="0C070C97" wp14:editId="057AAF83">
          <wp:simplePos x="0" y="0"/>
          <wp:positionH relativeFrom="column">
            <wp:posOffset>-1093470</wp:posOffset>
          </wp:positionH>
          <wp:positionV relativeFrom="paragraph">
            <wp:posOffset>-440690</wp:posOffset>
          </wp:positionV>
          <wp:extent cx="2552700" cy="1210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7CA3"/>
    <w:multiLevelType w:val="hybridMultilevel"/>
    <w:tmpl w:val="6466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08"/>
    <w:rsid w:val="00021B77"/>
    <w:rsid w:val="00040562"/>
    <w:rsid w:val="00080887"/>
    <w:rsid w:val="00082585"/>
    <w:rsid w:val="000A1FCF"/>
    <w:rsid w:val="000A5EA5"/>
    <w:rsid w:val="000B1135"/>
    <w:rsid w:val="000B3488"/>
    <w:rsid w:val="000E4394"/>
    <w:rsid w:val="000F0ABB"/>
    <w:rsid w:val="00107F3D"/>
    <w:rsid w:val="00125866"/>
    <w:rsid w:val="00142554"/>
    <w:rsid w:val="00147B66"/>
    <w:rsid w:val="00150657"/>
    <w:rsid w:val="00170156"/>
    <w:rsid w:val="001849E6"/>
    <w:rsid w:val="001A5D59"/>
    <w:rsid w:val="001A74BC"/>
    <w:rsid w:val="001C38CA"/>
    <w:rsid w:val="001C4BC5"/>
    <w:rsid w:val="001C645C"/>
    <w:rsid w:val="001C6542"/>
    <w:rsid w:val="001E79A4"/>
    <w:rsid w:val="001F24A8"/>
    <w:rsid w:val="001F6267"/>
    <w:rsid w:val="00222DB5"/>
    <w:rsid w:val="00227B1D"/>
    <w:rsid w:val="002555BD"/>
    <w:rsid w:val="00263054"/>
    <w:rsid w:val="0028003D"/>
    <w:rsid w:val="002822C6"/>
    <w:rsid w:val="002914F3"/>
    <w:rsid w:val="002E45CB"/>
    <w:rsid w:val="003433DF"/>
    <w:rsid w:val="0037654D"/>
    <w:rsid w:val="003A07FF"/>
    <w:rsid w:val="003A210E"/>
    <w:rsid w:val="003B092B"/>
    <w:rsid w:val="003C36AE"/>
    <w:rsid w:val="003F2E89"/>
    <w:rsid w:val="00413387"/>
    <w:rsid w:val="00417DC5"/>
    <w:rsid w:val="004553F8"/>
    <w:rsid w:val="004874ED"/>
    <w:rsid w:val="004878A5"/>
    <w:rsid w:val="004B25AE"/>
    <w:rsid w:val="005104B5"/>
    <w:rsid w:val="00511D3D"/>
    <w:rsid w:val="00531E9B"/>
    <w:rsid w:val="0053722F"/>
    <w:rsid w:val="005563EA"/>
    <w:rsid w:val="005B31F7"/>
    <w:rsid w:val="005B6C89"/>
    <w:rsid w:val="005C6920"/>
    <w:rsid w:val="005D77E1"/>
    <w:rsid w:val="00604CBD"/>
    <w:rsid w:val="006165F7"/>
    <w:rsid w:val="0065109F"/>
    <w:rsid w:val="00654063"/>
    <w:rsid w:val="00656FBE"/>
    <w:rsid w:val="00667D56"/>
    <w:rsid w:val="006937A1"/>
    <w:rsid w:val="006A6EF8"/>
    <w:rsid w:val="006B265E"/>
    <w:rsid w:val="006D158B"/>
    <w:rsid w:val="006E4CA3"/>
    <w:rsid w:val="006F50CD"/>
    <w:rsid w:val="007100CF"/>
    <w:rsid w:val="00742237"/>
    <w:rsid w:val="00761E01"/>
    <w:rsid w:val="00770B38"/>
    <w:rsid w:val="0079031B"/>
    <w:rsid w:val="0079708D"/>
    <w:rsid w:val="007B2E5B"/>
    <w:rsid w:val="007D5457"/>
    <w:rsid w:val="007E40F3"/>
    <w:rsid w:val="007E6EDE"/>
    <w:rsid w:val="007F2BD8"/>
    <w:rsid w:val="007F5F1E"/>
    <w:rsid w:val="00805D2B"/>
    <w:rsid w:val="008061A7"/>
    <w:rsid w:val="00811A22"/>
    <w:rsid w:val="0084708B"/>
    <w:rsid w:val="00854030"/>
    <w:rsid w:val="00875B16"/>
    <w:rsid w:val="00887D62"/>
    <w:rsid w:val="00893CD2"/>
    <w:rsid w:val="008A623C"/>
    <w:rsid w:val="008A6B60"/>
    <w:rsid w:val="008C109E"/>
    <w:rsid w:val="008E3E25"/>
    <w:rsid w:val="008E403B"/>
    <w:rsid w:val="008F7DBA"/>
    <w:rsid w:val="00950218"/>
    <w:rsid w:val="0095623C"/>
    <w:rsid w:val="00992E56"/>
    <w:rsid w:val="009C3847"/>
    <w:rsid w:val="009E03CF"/>
    <w:rsid w:val="009E0CC9"/>
    <w:rsid w:val="009E55CD"/>
    <w:rsid w:val="009F37FB"/>
    <w:rsid w:val="00A0440A"/>
    <w:rsid w:val="00A12B78"/>
    <w:rsid w:val="00A16761"/>
    <w:rsid w:val="00A26DA6"/>
    <w:rsid w:val="00A55602"/>
    <w:rsid w:val="00A97976"/>
    <w:rsid w:val="00AA5073"/>
    <w:rsid w:val="00AB3C28"/>
    <w:rsid w:val="00B709A8"/>
    <w:rsid w:val="00B9499D"/>
    <w:rsid w:val="00B97A30"/>
    <w:rsid w:val="00BF0854"/>
    <w:rsid w:val="00C24811"/>
    <w:rsid w:val="00C37849"/>
    <w:rsid w:val="00C478CF"/>
    <w:rsid w:val="00C67D47"/>
    <w:rsid w:val="00C95CD7"/>
    <w:rsid w:val="00CA3149"/>
    <w:rsid w:val="00CB7A91"/>
    <w:rsid w:val="00CC63AC"/>
    <w:rsid w:val="00CD4908"/>
    <w:rsid w:val="00D03B1B"/>
    <w:rsid w:val="00D03E5F"/>
    <w:rsid w:val="00D16C12"/>
    <w:rsid w:val="00D2104E"/>
    <w:rsid w:val="00D265BA"/>
    <w:rsid w:val="00D33F07"/>
    <w:rsid w:val="00D436F9"/>
    <w:rsid w:val="00D5609A"/>
    <w:rsid w:val="00D576B8"/>
    <w:rsid w:val="00D80014"/>
    <w:rsid w:val="00D9347B"/>
    <w:rsid w:val="00E42E70"/>
    <w:rsid w:val="00E81F3D"/>
    <w:rsid w:val="00E97BB5"/>
    <w:rsid w:val="00EA1B13"/>
    <w:rsid w:val="00EB14B4"/>
    <w:rsid w:val="00EE72F6"/>
    <w:rsid w:val="00EE79D6"/>
    <w:rsid w:val="00EF43C9"/>
    <w:rsid w:val="00EF55AA"/>
    <w:rsid w:val="00F00C8B"/>
    <w:rsid w:val="00F0273B"/>
    <w:rsid w:val="00F22B58"/>
    <w:rsid w:val="00F63469"/>
    <w:rsid w:val="00F77358"/>
    <w:rsid w:val="00F82C2D"/>
    <w:rsid w:val="00F83016"/>
    <w:rsid w:val="00FA2B6E"/>
    <w:rsid w:val="00FA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A822D"/>
  <w15:docId w15:val="{E73CB702-755E-42DD-9448-8BB388E6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6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908"/>
    <w:pPr>
      <w:tabs>
        <w:tab w:val="center" w:pos="4153"/>
        <w:tab w:val="right" w:pos="8306"/>
      </w:tabs>
    </w:pPr>
  </w:style>
  <w:style w:type="paragraph" w:styleId="Footer">
    <w:name w:val="footer"/>
    <w:basedOn w:val="Normal"/>
    <w:rsid w:val="00CD4908"/>
    <w:pPr>
      <w:tabs>
        <w:tab w:val="center" w:pos="4153"/>
        <w:tab w:val="right" w:pos="8306"/>
      </w:tabs>
    </w:pPr>
  </w:style>
  <w:style w:type="paragraph" w:styleId="BalloonText">
    <w:name w:val="Balloon Text"/>
    <w:basedOn w:val="Normal"/>
    <w:link w:val="BalloonTextChar"/>
    <w:rsid w:val="00125866"/>
    <w:rPr>
      <w:rFonts w:ascii="Tahoma" w:hAnsi="Tahoma" w:cs="Tahoma"/>
      <w:sz w:val="16"/>
      <w:szCs w:val="16"/>
    </w:rPr>
  </w:style>
  <w:style w:type="character" w:customStyle="1" w:styleId="BalloonTextChar">
    <w:name w:val="Balloon Text Char"/>
    <w:basedOn w:val="DefaultParagraphFont"/>
    <w:link w:val="BalloonText"/>
    <w:rsid w:val="00125866"/>
    <w:rPr>
      <w:rFonts w:ascii="Tahoma" w:hAnsi="Tahoma" w:cs="Tahoma"/>
      <w:sz w:val="16"/>
      <w:szCs w:val="16"/>
    </w:rPr>
  </w:style>
  <w:style w:type="paragraph" w:styleId="ListParagraph">
    <w:name w:val="List Paragraph"/>
    <w:basedOn w:val="Normal"/>
    <w:uiPriority w:val="34"/>
    <w:qFormat/>
    <w:rsid w:val="008E3E25"/>
    <w:pPr>
      <w:ind w:left="720"/>
      <w:contextualSpacing/>
    </w:pPr>
  </w:style>
  <w:style w:type="paragraph" w:customStyle="1" w:styleId="82495869-6798-42e2-95a0-67ed9c2c3f80">
    <w:name w:val="82495869-6798-42e2-95a0-67ed9c2c3f80"/>
    <w:basedOn w:val="Normal"/>
    <w:uiPriority w:val="99"/>
    <w:rsid w:val="00142554"/>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6859">
      <w:bodyDiv w:val="1"/>
      <w:marLeft w:val="0"/>
      <w:marRight w:val="0"/>
      <w:marTop w:val="0"/>
      <w:marBottom w:val="0"/>
      <w:divBdr>
        <w:top w:val="none" w:sz="0" w:space="0" w:color="auto"/>
        <w:left w:val="none" w:sz="0" w:space="0" w:color="auto"/>
        <w:bottom w:val="none" w:sz="0" w:space="0" w:color="auto"/>
        <w:right w:val="none" w:sz="0" w:space="0" w:color="auto"/>
      </w:divBdr>
    </w:div>
    <w:div w:id="259144380">
      <w:bodyDiv w:val="1"/>
      <w:marLeft w:val="0"/>
      <w:marRight w:val="0"/>
      <w:marTop w:val="0"/>
      <w:marBottom w:val="0"/>
      <w:divBdr>
        <w:top w:val="none" w:sz="0" w:space="0" w:color="auto"/>
        <w:left w:val="none" w:sz="0" w:space="0" w:color="auto"/>
        <w:bottom w:val="none" w:sz="0" w:space="0" w:color="auto"/>
        <w:right w:val="none" w:sz="0" w:space="0" w:color="auto"/>
      </w:divBdr>
    </w:div>
    <w:div w:id="511844831">
      <w:bodyDiv w:val="1"/>
      <w:marLeft w:val="0"/>
      <w:marRight w:val="0"/>
      <w:marTop w:val="0"/>
      <w:marBottom w:val="0"/>
      <w:divBdr>
        <w:top w:val="none" w:sz="0" w:space="0" w:color="auto"/>
        <w:left w:val="none" w:sz="0" w:space="0" w:color="auto"/>
        <w:bottom w:val="none" w:sz="0" w:space="0" w:color="auto"/>
        <w:right w:val="none" w:sz="0" w:space="0" w:color="auto"/>
      </w:divBdr>
    </w:div>
    <w:div w:id="513685427">
      <w:bodyDiv w:val="1"/>
      <w:marLeft w:val="0"/>
      <w:marRight w:val="0"/>
      <w:marTop w:val="0"/>
      <w:marBottom w:val="0"/>
      <w:divBdr>
        <w:top w:val="none" w:sz="0" w:space="0" w:color="auto"/>
        <w:left w:val="none" w:sz="0" w:space="0" w:color="auto"/>
        <w:bottom w:val="none" w:sz="0" w:space="0" w:color="auto"/>
        <w:right w:val="none" w:sz="0" w:space="0" w:color="auto"/>
      </w:divBdr>
    </w:div>
    <w:div w:id="607544858">
      <w:bodyDiv w:val="1"/>
      <w:marLeft w:val="0"/>
      <w:marRight w:val="0"/>
      <w:marTop w:val="0"/>
      <w:marBottom w:val="0"/>
      <w:divBdr>
        <w:top w:val="none" w:sz="0" w:space="0" w:color="auto"/>
        <w:left w:val="none" w:sz="0" w:space="0" w:color="auto"/>
        <w:bottom w:val="none" w:sz="0" w:space="0" w:color="auto"/>
        <w:right w:val="none" w:sz="0" w:space="0" w:color="auto"/>
      </w:divBdr>
    </w:div>
    <w:div w:id="630785921">
      <w:bodyDiv w:val="1"/>
      <w:marLeft w:val="0"/>
      <w:marRight w:val="0"/>
      <w:marTop w:val="0"/>
      <w:marBottom w:val="0"/>
      <w:divBdr>
        <w:top w:val="none" w:sz="0" w:space="0" w:color="auto"/>
        <w:left w:val="none" w:sz="0" w:space="0" w:color="auto"/>
        <w:bottom w:val="none" w:sz="0" w:space="0" w:color="auto"/>
        <w:right w:val="none" w:sz="0" w:space="0" w:color="auto"/>
      </w:divBdr>
    </w:div>
    <w:div w:id="680861535">
      <w:bodyDiv w:val="1"/>
      <w:marLeft w:val="0"/>
      <w:marRight w:val="0"/>
      <w:marTop w:val="0"/>
      <w:marBottom w:val="0"/>
      <w:divBdr>
        <w:top w:val="none" w:sz="0" w:space="0" w:color="auto"/>
        <w:left w:val="none" w:sz="0" w:space="0" w:color="auto"/>
        <w:bottom w:val="none" w:sz="0" w:space="0" w:color="auto"/>
        <w:right w:val="none" w:sz="0" w:space="0" w:color="auto"/>
      </w:divBdr>
    </w:div>
    <w:div w:id="919799200">
      <w:bodyDiv w:val="1"/>
      <w:marLeft w:val="0"/>
      <w:marRight w:val="0"/>
      <w:marTop w:val="0"/>
      <w:marBottom w:val="0"/>
      <w:divBdr>
        <w:top w:val="none" w:sz="0" w:space="0" w:color="auto"/>
        <w:left w:val="none" w:sz="0" w:space="0" w:color="auto"/>
        <w:bottom w:val="none" w:sz="0" w:space="0" w:color="auto"/>
        <w:right w:val="none" w:sz="0" w:space="0" w:color="auto"/>
      </w:divBdr>
    </w:div>
    <w:div w:id="947078981">
      <w:bodyDiv w:val="1"/>
      <w:marLeft w:val="0"/>
      <w:marRight w:val="0"/>
      <w:marTop w:val="0"/>
      <w:marBottom w:val="0"/>
      <w:divBdr>
        <w:top w:val="none" w:sz="0" w:space="0" w:color="auto"/>
        <w:left w:val="none" w:sz="0" w:space="0" w:color="auto"/>
        <w:bottom w:val="none" w:sz="0" w:space="0" w:color="auto"/>
        <w:right w:val="none" w:sz="0" w:space="0" w:color="auto"/>
      </w:divBdr>
    </w:div>
    <w:div w:id="980043564">
      <w:bodyDiv w:val="1"/>
      <w:marLeft w:val="0"/>
      <w:marRight w:val="0"/>
      <w:marTop w:val="0"/>
      <w:marBottom w:val="0"/>
      <w:divBdr>
        <w:top w:val="none" w:sz="0" w:space="0" w:color="auto"/>
        <w:left w:val="none" w:sz="0" w:space="0" w:color="auto"/>
        <w:bottom w:val="none" w:sz="0" w:space="0" w:color="auto"/>
        <w:right w:val="none" w:sz="0" w:space="0" w:color="auto"/>
      </w:divBdr>
    </w:div>
    <w:div w:id="995648884">
      <w:bodyDiv w:val="1"/>
      <w:marLeft w:val="0"/>
      <w:marRight w:val="0"/>
      <w:marTop w:val="0"/>
      <w:marBottom w:val="0"/>
      <w:divBdr>
        <w:top w:val="none" w:sz="0" w:space="0" w:color="auto"/>
        <w:left w:val="none" w:sz="0" w:space="0" w:color="auto"/>
        <w:bottom w:val="none" w:sz="0" w:space="0" w:color="auto"/>
        <w:right w:val="none" w:sz="0" w:space="0" w:color="auto"/>
      </w:divBdr>
    </w:div>
    <w:div w:id="1094863124">
      <w:bodyDiv w:val="1"/>
      <w:marLeft w:val="0"/>
      <w:marRight w:val="0"/>
      <w:marTop w:val="0"/>
      <w:marBottom w:val="0"/>
      <w:divBdr>
        <w:top w:val="none" w:sz="0" w:space="0" w:color="auto"/>
        <w:left w:val="none" w:sz="0" w:space="0" w:color="auto"/>
        <w:bottom w:val="none" w:sz="0" w:space="0" w:color="auto"/>
        <w:right w:val="none" w:sz="0" w:space="0" w:color="auto"/>
      </w:divBdr>
    </w:div>
    <w:div w:id="1144661252">
      <w:bodyDiv w:val="1"/>
      <w:marLeft w:val="0"/>
      <w:marRight w:val="0"/>
      <w:marTop w:val="0"/>
      <w:marBottom w:val="0"/>
      <w:divBdr>
        <w:top w:val="none" w:sz="0" w:space="0" w:color="auto"/>
        <w:left w:val="none" w:sz="0" w:space="0" w:color="auto"/>
        <w:bottom w:val="none" w:sz="0" w:space="0" w:color="auto"/>
        <w:right w:val="none" w:sz="0" w:space="0" w:color="auto"/>
      </w:divBdr>
    </w:div>
    <w:div w:id="1146167590">
      <w:bodyDiv w:val="1"/>
      <w:marLeft w:val="0"/>
      <w:marRight w:val="0"/>
      <w:marTop w:val="0"/>
      <w:marBottom w:val="0"/>
      <w:divBdr>
        <w:top w:val="none" w:sz="0" w:space="0" w:color="auto"/>
        <w:left w:val="none" w:sz="0" w:space="0" w:color="auto"/>
        <w:bottom w:val="none" w:sz="0" w:space="0" w:color="auto"/>
        <w:right w:val="none" w:sz="0" w:space="0" w:color="auto"/>
      </w:divBdr>
    </w:div>
    <w:div w:id="1240140850">
      <w:bodyDiv w:val="1"/>
      <w:marLeft w:val="0"/>
      <w:marRight w:val="0"/>
      <w:marTop w:val="0"/>
      <w:marBottom w:val="0"/>
      <w:divBdr>
        <w:top w:val="none" w:sz="0" w:space="0" w:color="auto"/>
        <w:left w:val="none" w:sz="0" w:space="0" w:color="auto"/>
        <w:bottom w:val="none" w:sz="0" w:space="0" w:color="auto"/>
        <w:right w:val="none" w:sz="0" w:space="0" w:color="auto"/>
      </w:divBdr>
    </w:div>
    <w:div w:id="1396858041">
      <w:bodyDiv w:val="1"/>
      <w:marLeft w:val="0"/>
      <w:marRight w:val="0"/>
      <w:marTop w:val="0"/>
      <w:marBottom w:val="0"/>
      <w:divBdr>
        <w:top w:val="none" w:sz="0" w:space="0" w:color="auto"/>
        <w:left w:val="none" w:sz="0" w:space="0" w:color="auto"/>
        <w:bottom w:val="none" w:sz="0" w:space="0" w:color="auto"/>
        <w:right w:val="none" w:sz="0" w:space="0" w:color="auto"/>
      </w:divBdr>
    </w:div>
    <w:div w:id="1429235410">
      <w:bodyDiv w:val="1"/>
      <w:marLeft w:val="0"/>
      <w:marRight w:val="0"/>
      <w:marTop w:val="0"/>
      <w:marBottom w:val="0"/>
      <w:divBdr>
        <w:top w:val="none" w:sz="0" w:space="0" w:color="auto"/>
        <w:left w:val="none" w:sz="0" w:space="0" w:color="auto"/>
        <w:bottom w:val="none" w:sz="0" w:space="0" w:color="auto"/>
        <w:right w:val="none" w:sz="0" w:space="0" w:color="auto"/>
      </w:divBdr>
    </w:div>
    <w:div w:id="1455054204">
      <w:bodyDiv w:val="1"/>
      <w:marLeft w:val="0"/>
      <w:marRight w:val="0"/>
      <w:marTop w:val="0"/>
      <w:marBottom w:val="0"/>
      <w:divBdr>
        <w:top w:val="none" w:sz="0" w:space="0" w:color="auto"/>
        <w:left w:val="none" w:sz="0" w:space="0" w:color="auto"/>
        <w:bottom w:val="none" w:sz="0" w:space="0" w:color="auto"/>
        <w:right w:val="none" w:sz="0" w:space="0" w:color="auto"/>
      </w:divBdr>
    </w:div>
    <w:div w:id="1905602535">
      <w:bodyDiv w:val="1"/>
      <w:marLeft w:val="0"/>
      <w:marRight w:val="0"/>
      <w:marTop w:val="0"/>
      <w:marBottom w:val="0"/>
      <w:divBdr>
        <w:top w:val="none" w:sz="0" w:space="0" w:color="auto"/>
        <w:left w:val="none" w:sz="0" w:space="0" w:color="auto"/>
        <w:bottom w:val="none" w:sz="0" w:space="0" w:color="auto"/>
        <w:right w:val="none" w:sz="0" w:space="0" w:color="auto"/>
      </w:divBdr>
    </w:div>
    <w:div w:id="1933513243">
      <w:bodyDiv w:val="1"/>
      <w:marLeft w:val="0"/>
      <w:marRight w:val="0"/>
      <w:marTop w:val="0"/>
      <w:marBottom w:val="0"/>
      <w:divBdr>
        <w:top w:val="none" w:sz="0" w:space="0" w:color="auto"/>
        <w:left w:val="none" w:sz="0" w:space="0" w:color="auto"/>
        <w:bottom w:val="none" w:sz="0" w:space="0" w:color="auto"/>
        <w:right w:val="none" w:sz="0" w:space="0" w:color="auto"/>
      </w:divBdr>
    </w:div>
    <w:div w:id="1965309552">
      <w:bodyDiv w:val="1"/>
      <w:marLeft w:val="0"/>
      <w:marRight w:val="0"/>
      <w:marTop w:val="0"/>
      <w:marBottom w:val="0"/>
      <w:divBdr>
        <w:top w:val="none" w:sz="0" w:space="0" w:color="auto"/>
        <w:left w:val="none" w:sz="0" w:space="0" w:color="auto"/>
        <w:bottom w:val="none" w:sz="0" w:space="0" w:color="auto"/>
        <w:right w:val="none" w:sz="0" w:space="0" w:color="auto"/>
      </w:divBdr>
    </w:div>
    <w:div w:id="20790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8F8AC-2A4A-2442-980E-EB5F4848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Sole London</cp:lastModifiedBy>
  <cp:revision>2</cp:revision>
  <cp:lastPrinted>2014-07-16T09:54:00Z</cp:lastPrinted>
  <dcterms:created xsi:type="dcterms:W3CDTF">2019-07-15T17:31:00Z</dcterms:created>
  <dcterms:modified xsi:type="dcterms:W3CDTF">2019-07-15T17:31:00Z</dcterms:modified>
</cp:coreProperties>
</file>